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7F8" w:rsidRDefault="00504CE0">
      <w:r>
        <w:rPr>
          <w:noProof/>
        </w:rPr>
        <w:drawing>
          <wp:inline distT="0" distB="0" distL="0" distR="0">
            <wp:extent cx="5940425" cy="8395196"/>
            <wp:effectExtent l="0" t="0" r="3175" b="6350"/>
            <wp:docPr id="1" name="Рисунок 1" descr="C:\Users\Алина\Desktop\СКАНы\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esktop\СКАНы\о языках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CE0" w:rsidRDefault="00504CE0"/>
    <w:p w:rsidR="00504CE0" w:rsidRDefault="00504CE0"/>
    <w:p w:rsidR="00504CE0" w:rsidRDefault="00504CE0"/>
    <w:p w:rsidR="00504CE0" w:rsidRDefault="00504CE0"/>
    <w:p w:rsidR="00504CE0" w:rsidRDefault="00504CE0">
      <w:r>
        <w:rPr>
          <w:noProof/>
        </w:rPr>
        <w:lastRenderedPageBreak/>
        <w:drawing>
          <wp:inline distT="0" distB="0" distL="0" distR="0">
            <wp:extent cx="5940425" cy="8395196"/>
            <wp:effectExtent l="0" t="0" r="3175" b="6350"/>
            <wp:docPr id="4" name="Рисунок 4" descr="C:\Users\Алина\Desktop\СКАНы\о языка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ина\Desktop\СКАНы\о языках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6500BA48" wp14:editId="67F75563">
            <wp:extent cx="5940425" cy="8395196"/>
            <wp:effectExtent l="0" t="0" r="3175" b="6350"/>
            <wp:docPr id="3" name="Рисунок 3" descr="C:\Users\Алина\Desktop\СКАНы\о языка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ина\Desktop\СКАНы\о языках 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FDA994" wp14:editId="0A5F6D95">
            <wp:extent cx="5940425" cy="8395196"/>
            <wp:effectExtent l="0" t="0" r="3175" b="6350"/>
            <wp:docPr id="2" name="Рисунок 2" descr="C:\Users\Алина\Desktop\СКАНы\о языка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на\Desktop\СКАНы\о языках 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4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54E"/>
    <w:rsid w:val="0000554E"/>
    <w:rsid w:val="000147F8"/>
    <w:rsid w:val="0050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04CE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504C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04CE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504C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2018-01-24T22:58:00Z</dcterms:created>
  <dcterms:modified xsi:type="dcterms:W3CDTF">2018-01-24T22:58:00Z</dcterms:modified>
</cp:coreProperties>
</file>